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0693" w14:textId="2AEF08A6" w:rsidR="000B2703" w:rsidRDefault="000B2703" w:rsidP="000B2703">
      <w:pPr>
        <w:jc w:val="center"/>
        <w:rPr>
          <w:rFonts w:ascii="Lucida Bright" w:hAnsi="Lucida Bright"/>
        </w:rPr>
      </w:pPr>
    </w:p>
    <w:p w14:paraId="2F2B9A94" w14:textId="7F55E7E4" w:rsidR="000B2703" w:rsidRPr="00AC24C8" w:rsidRDefault="000B2703" w:rsidP="000B2703">
      <w:pPr>
        <w:rPr>
          <w:rFonts w:ascii="Lucida Bright" w:hAnsi="Lucida Bright"/>
          <w:b/>
          <w:bCs/>
          <w:sz w:val="20"/>
          <w:szCs w:val="20"/>
          <w:u w:val="single"/>
        </w:rPr>
      </w:pPr>
      <w:r w:rsidRPr="00AC24C8">
        <w:rPr>
          <w:rFonts w:ascii="Lucida Bright" w:hAnsi="Lucida Bright"/>
          <w:b/>
          <w:bCs/>
          <w:sz w:val="20"/>
          <w:szCs w:val="20"/>
          <w:u w:val="single"/>
        </w:rPr>
        <w:t>Citations, Notices &amp; Orders Service Fees:</w:t>
      </w:r>
    </w:p>
    <w:p w14:paraId="2468815E" w14:textId="315768CC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 xml:space="preserve">Citation- All other 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  <w:t>Protective Order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  <w:t>$100.00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</w:p>
    <w:p w14:paraId="63CAC157" w14:textId="69B506D1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Citation by Certified Mail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$75.00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  <w:t>Show Cause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  <w:t>$75.00</w:t>
      </w:r>
    </w:p>
    <w:p w14:paraId="2DB38E1D" w14:textId="73A238AF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Citation by Publication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  <w:t>Injunction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  <w:t>$100.00</w:t>
      </w:r>
    </w:p>
    <w:p w14:paraId="7EB547BF" w14:textId="75B16F0A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 xml:space="preserve">Citation by Posting 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  <w:t xml:space="preserve">For Any Service Not </w:t>
      </w:r>
    </w:p>
    <w:p w14:paraId="27EFA861" w14:textId="2108EFD9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Citation by Scire Facias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  <w:t>Listed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  <w:t>$100.00</w:t>
      </w:r>
    </w:p>
    <w:p w14:paraId="5F38F4C3" w14:textId="5BDEBF1A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Forcible Detainer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$75.00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</w:p>
    <w:p w14:paraId="2746FD17" w14:textId="326D559A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Justice Court Citation</w:t>
      </w:r>
    </w:p>
    <w:p w14:paraId="2779C139" w14:textId="7EE70754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Notice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</w:p>
    <w:p w14:paraId="0046372F" w14:textId="56217BCF" w:rsidR="000B2703" w:rsidRPr="00AC24C8" w:rsidRDefault="000B2703" w:rsidP="000B2703">
      <w:pPr>
        <w:spacing w:after="0" w:line="240" w:lineRule="auto"/>
        <w:rPr>
          <w:rFonts w:ascii="Lucida Bright" w:hAnsi="Lucida Bright"/>
          <w:sz w:val="20"/>
          <w:szCs w:val="20"/>
        </w:rPr>
      </w:pPr>
      <w:r w:rsidRPr="00232AC0">
        <w:rPr>
          <w:rFonts w:ascii="Lucida Bright" w:hAnsi="Lucida Bright"/>
          <w:sz w:val="16"/>
          <w:szCs w:val="16"/>
        </w:rPr>
        <w:t>Precepts to Service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 w:rsidRPr="00AC24C8">
        <w:rPr>
          <w:rFonts w:ascii="Lucida Bright" w:hAnsi="Lucida Bright"/>
          <w:sz w:val="20"/>
          <w:szCs w:val="20"/>
        </w:rPr>
        <w:t>Address:</w:t>
      </w:r>
    </w:p>
    <w:p w14:paraId="3D9BB8EF" w14:textId="2C5F29CA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Restraining Order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$100.00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 w:rsidRPr="00AC24C8">
        <w:rPr>
          <w:rFonts w:ascii="Lucida Bright" w:hAnsi="Lucida Bright"/>
          <w:sz w:val="20"/>
          <w:szCs w:val="20"/>
        </w:rPr>
        <w:t>Rains County Constables’ Office</w:t>
      </w:r>
    </w:p>
    <w:p w14:paraId="36E12801" w14:textId="325FC9FF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Tax Citation Rains County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$75.00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 w:rsidRPr="00AC24C8">
        <w:rPr>
          <w:rFonts w:ascii="Lucida Bright" w:hAnsi="Lucida Bright"/>
          <w:sz w:val="18"/>
          <w:szCs w:val="18"/>
        </w:rPr>
        <w:t>140 W Quitman St</w:t>
      </w:r>
      <w:r w:rsidR="00AC24C8">
        <w:rPr>
          <w:rFonts w:ascii="Lucida Bright" w:hAnsi="Lucida Bright"/>
          <w:sz w:val="16"/>
          <w:szCs w:val="16"/>
        </w:rPr>
        <w:t>.</w:t>
      </w:r>
    </w:p>
    <w:p w14:paraId="039FFDE5" w14:textId="511969E2" w:rsidR="000B2703" w:rsidRPr="00AC24C8" w:rsidRDefault="000B2703" w:rsidP="000B2703">
      <w:pPr>
        <w:spacing w:after="0" w:line="240" w:lineRule="auto"/>
        <w:rPr>
          <w:rFonts w:ascii="Lucida Bright" w:hAnsi="Lucida Bright"/>
          <w:sz w:val="18"/>
          <w:szCs w:val="18"/>
        </w:rPr>
      </w:pPr>
      <w:r w:rsidRPr="00232AC0">
        <w:rPr>
          <w:rFonts w:ascii="Lucida Bright" w:hAnsi="Lucida Bright"/>
          <w:sz w:val="16"/>
          <w:szCs w:val="16"/>
        </w:rPr>
        <w:t>Tax Citation Other Counties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 w:rsidRPr="00AC24C8">
        <w:rPr>
          <w:rFonts w:ascii="Lucida Bright" w:hAnsi="Lucida Bright"/>
          <w:sz w:val="18"/>
          <w:szCs w:val="18"/>
        </w:rPr>
        <w:t>Emory, TX 75440</w:t>
      </w:r>
    </w:p>
    <w:p w14:paraId="71260745" w14:textId="3D3A13CF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Unlawful Utility Disconnection</w:t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>
        <w:rPr>
          <w:rFonts w:ascii="Lucida Bright" w:hAnsi="Lucida Bright"/>
          <w:sz w:val="16"/>
          <w:szCs w:val="16"/>
        </w:rPr>
        <w:tab/>
      </w:r>
      <w:r w:rsidR="00AC24C8" w:rsidRPr="00AC24C8">
        <w:rPr>
          <w:rFonts w:ascii="Lucida Bright" w:hAnsi="Lucida Bright"/>
          <w:sz w:val="18"/>
          <w:szCs w:val="18"/>
        </w:rPr>
        <w:t>(903)473-5000 Ext 161</w:t>
      </w:r>
    </w:p>
    <w:p w14:paraId="6881487D" w14:textId="7FFB8C2B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Service fee, show cause order</w:t>
      </w:r>
      <w:r w:rsidRPr="00232AC0">
        <w:rPr>
          <w:rFonts w:ascii="Lucida Bright" w:hAnsi="Lucida Bright"/>
          <w:sz w:val="16"/>
          <w:szCs w:val="16"/>
        </w:rPr>
        <w:tab/>
        <w:t xml:space="preserve"> </w:t>
      </w:r>
      <w:r w:rsidRPr="00232AC0">
        <w:rPr>
          <w:rFonts w:ascii="Lucida Bright" w:hAnsi="Lucida Bright"/>
          <w:sz w:val="16"/>
          <w:szCs w:val="16"/>
        </w:rPr>
        <w:tab/>
        <w:t>$75.00</w:t>
      </w:r>
    </w:p>
    <w:p w14:paraId="703D5756" w14:textId="177EDD49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Small Claims Citation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</w:p>
    <w:p w14:paraId="78FBF157" w14:textId="5D79DD65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Subpoena (Civil)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</w:p>
    <w:p w14:paraId="4F8A1D04" w14:textId="24E9F4E4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Subpoena-</w:t>
      </w:r>
      <w:proofErr w:type="spellStart"/>
      <w:r w:rsidRPr="00232AC0">
        <w:rPr>
          <w:rFonts w:ascii="Lucida Bright" w:hAnsi="Lucida Bright"/>
          <w:sz w:val="16"/>
          <w:szCs w:val="16"/>
        </w:rPr>
        <w:t>Ducess</w:t>
      </w:r>
      <w:proofErr w:type="spellEnd"/>
      <w:r w:rsidRPr="00232AC0">
        <w:rPr>
          <w:rFonts w:ascii="Lucida Bright" w:hAnsi="Lucida Bright"/>
          <w:sz w:val="16"/>
          <w:szCs w:val="16"/>
        </w:rPr>
        <w:t>-Tecum-Civil</w:t>
      </w:r>
      <w:r w:rsidRPr="00232AC0">
        <w:rPr>
          <w:rFonts w:ascii="Lucida Bright" w:hAnsi="Lucida Bright"/>
          <w:sz w:val="16"/>
          <w:szCs w:val="16"/>
        </w:rPr>
        <w:tab/>
      </w:r>
    </w:p>
    <w:p w14:paraId="3E649915" w14:textId="62A84F49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Summons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</w:p>
    <w:p w14:paraId="6DF69F73" w14:textId="6BF9A5DD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Subpoena Criminal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$5.00</w:t>
      </w:r>
    </w:p>
    <w:p w14:paraId="635CF316" w14:textId="0559A1D1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proofErr w:type="gramStart"/>
      <w:r w:rsidRPr="00232AC0">
        <w:rPr>
          <w:rFonts w:ascii="Lucida Bright" w:hAnsi="Lucida Bright"/>
          <w:sz w:val="16"/>
          <w:szCs w:val="16"/>
        </w:rPr>
        <w:t>Plus</w:t>
      </w:r>
      <w:proofErr w:type="gramEnd"/>
      <w:r w:rsidRPr="00232AC0">
        <w:rPr>
          <w:rFonts w:ascii="Lucida Bright" w:hAnsi="Lucida Bright"/>
          <w:sz w:val="16"/>
          <w:szCs w:val="16"/>
        </w:rPr>
        <w:t xml:space="preserve"> per mail charge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$0.55</w:t>
      </w:r>
    </w:p>
    <w:p w14:paraId="5AA17390" w14:textId="7EDB54B1" w:rsidR="000B2703" w:rsidRPr="00232AC0" w:rsidRDefault="000B2703" w:rsidP="000B2703">
      <w:pPr>
        <w:spacing w:after="0"/>
        <w:rPr>
          <w:rFonts w:ascii="Lucida Bright" w:hAnsi="Lucida Bright"/>
          <w:sz w:val="16"/>
          <w:szCs w:val="16"/>
        </w:rPr>
      </w:pPr>
    </w:p>
    <w:p w14:paraId="3F4D1465" w14:textId="3D07F189" w:rsidR="000B2703" w:rsidRPr="00232AC0" w:rsidRDefault="000B2703" w:rsidP="000B2703">
      <w:pPr>
        <w:spacing w:after="0"/>
        <w:rPr>
          <w:rFonts w:ascii="Lucida Bright" w:hAnsi="Lucida Bright"/>
          <w:b/>
          <w:bCs/>
          <w:sz w:val="20"/>
          <w:szCs w:val="20"/>
          <w:u w:val="single"/>
        </w:rPr>
      </w:pPr>
      <w:r w:rsidRPr="00232AC0">
        <w:rPr>
          <w:rFonts w:ascii="Lucida Bright" w:hAnsi="Lucida Bright"/>
          <w:b/>
          <w:bCs/>
          <w:sz w:val="20"/>
          <w:szCs w:val="20"/>
          <w:u w:val="single"/>
        </w:rPr>
        <w:t>Writ Service Fees:</w:t>
      </w:r>
    </w:p>
    <w:p w14:paraId="74C9F5CC" w14:textId="382CFE28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Attachment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$200.00</w:t>
      </w:r>
    </w:p>
    <w:p w14:paraId="311F19F3" w14:textId="506F7325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Execution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$200.00</w:t>
      </w:r>
    </w:p>
    <w:p w14:paraId="1C779DF8" w14:textId="07A7F91D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Garnishment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$200.00</w:t>
      </w:r>
    </w:p>
    <w:p w14:paraId="71C2F4A2" w14:textId="77777777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Sequestration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$200.00</w:t>
      </w:r>
    </w:p>
    <w:p w14:paraId="2F0FEF7A" w14:textId="77777777" w:rsidR="000B2703" w:rsidRPr="00232AC0" w:rsidRDefault="000B2703" w:rsidP="000B2703">
      <w:pPr>
        <w:spacing w:after="0" w:line="240" w:lineRule="auto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Orders of Sale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$200.00</w:t>
      </w:r>
    </w:p>
    <w:p w14:paraId="3CCD9069" w14:textId="309B49EA" w:rsidR="000B2703" w:rsidRPr="00232AC0" w:rsidRDefault="000B2703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Possession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$200.00</w:t>
      </w:r>
    </w:p>
    <w:p w14:paraId="30B1E1EC" w14:textId="7FB3646A" w:rsidR="000B2703" w:rsidRPr="00232AC0" w:rsidRDefault="000B2703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Restoration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$200.00</w:t>
      </w:r>
    </w:p>
    <w:p w14:paraId="20204181" w14:textId="45D5A803" w:rsidR="000B2703" w:rsidRPr="00232AC0" w:rsidRDefault="000B2703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Certiorari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$200.00</w:t>
      </w:r>
    </w:p>
    <w:p w14:paraId="1624F9EC" w14:textId="3C74E1A7" w:rsidR="000B2703" w:rsidRPr="00232AC0" w:rsidRDefault="000B2703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Re-entry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$200.00</w:t>
      </w:r>
    </w:p>
    <w:p w14:paraId="6B01A4EC" w14:textId="65E154DA" w:rsidR="000B2703" w:rsidRPr="00232AC0" w:rsidRDefault="000B2703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Retrieval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$200.00</w:t>
      </w:r>
    </w:p>
    <w:p w14:paraId="10811B65" w14:textId="0C9B88A4" w:rsidR="000B2703" w:rsidRPr="00232AC0" w:rsidRDefault="000B2703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Mandamus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$200.00</w:t>
      </w:r>
    </w:p>
    <w:p w14:paraId="577884B3" w14:textId="3B6EA3F5" w:rsidR="000B2703" w:rsidRPr="00232AC0" w:rsidRDefault="000B2703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Turnover order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$200.00</w:t>
      </w:r>
    </w:p>
    <w:p w14:paraId="1E94BCFB" w14:textId="24AEC192" w:rsidR="000B2703" w:rsidRPr="00232AC0" w:rsidRDefault="000B2703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Habeas Corpus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$200.00</w:t>
      </w:r>
    </w:p>
    <w:p w14:paraId="5F44BE7A" w14:textId="0A90934D" w:rsidR="000B2703" w:rsidRPr="00232AC0" w:rsidRDefault="000B2703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Injunction/Temporary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$200.00</w:t>
      </w:r>
    </w:p>
    <w:p w14:paraId="676FB322" w14:textId="45479477" w:rsidR="000B2703" w:rsidRPr="00232AC0" w:rsidRDefault="000B2703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Writ of Re</w:t>
      </w:r>
      <w:r w:rsidR="00232AC0" w:rsidRPr="00232AC0">
        <w:rPr>
          <w:rFonts w:ascii="Lucida Bright" w:hAnsi="Lucida Bright"/>
          <w:sz w:val="16"/>
          <w:szCs w:val="16"/>
        </w:rPr>
        <w:t>stitution</w:t>
      </w:r>
      <w:r w:rsidR="00232AC0" w:rsidRPr="00232AC0">
        <w:rPr>
          <w:rFonts w:ascii="Lucida Bright" w:hAnsi="Lucida Bright"/>
          <w:sz w:val="16"/>
          <w:szCs w:val="16"/>
        </w:rPr>
        <w:tab/>
      </w:r>
      <w:r w:rsidR="00232AC0" w:rsidRPr="00232AC0">
        <w:rPr>
          <w:rFonts w:ascii="Lucida Bright" w:hAnsi="Lucida Bright"/>
          <w:sz w:val="16"/>
          <w:szCs w:val="16"/>
        </w:rPr>
        <w:tab/>
      </w:r>
      <w:r w:rsidR="00232AC0" w:rsidRPr="00232AC0">
        <w:rPr>
          <w:rFonts w:ascii="Lucida Bright" w:hAnsi="Lucida Bright"/>
          <w:sz w:val="16"/>
          <w:szCs w:val="16"/>
        </w:rPr>
        <w:tab/>
        <w:t>$200.00</w:t>
      </w:r>
    </w:p>
    <w:p w14:paraId="661785BA" w14:textId="7070A66F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 xml:space="preserve">Writ of Assistance for </w:t>
      </w:r>
    </w:p>
    <w:p w14:paraId="2CADEF54" w14:textId="5F1D820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Repossession of Aircraft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$200.00</w:t>
      </w:r>
    </w:p>
    <w:p w14:paraId="0A1223AF" w14:textId="2F34833D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Distress Warrant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$200.00</w:t>
      </w:r>
    </w:p>
    <w:p w14:paraId="7F3E7C77" w14:textId="4AAB785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Execution &amp; Order of Sale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$200.00</w:t>
      </w:r>
    </w:p>
    <w:p w14:paraId="6BCDE9AD" w14:textId="68645362" w:rsidR="000B2703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Execution of Turnover Order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$200.00</w:t>
      </w:r>
    </w:p>
    <w:p w14:paraId="6BDFCB1D" w14:textId="77777777" w:rsid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</w:p>
    <w:p w14:paraId="1F82A241" w14:textId="77777777" w:rsidR="00232AC0" w:rsidRPr="00232AC0" w:rsidRDefault="00232AC0" w:rsidP="00232AC0">
      <w:pPr>
        <w:rPr>
          <w:rFonts w:ascii="Lucida Bright" w:hAnsi="Lucida Bright"/>
          <w:b/>
          <w:bCs/>
          <w:sz w:val="20"/>
          <w:szCs w:val="20"/>
          <w:u w:val="single"/>
        </w:rPr>
      </w:pPr>
      <w:r w:rsidRPr="00232AC0">
        <w:rPr>
          <w:rFonts w:ascii="Lucida Bright" w:hAnsi="Lucida Bright"/>
          <w:b/>
          <w:bCs/>
          <w:sz w:val="20"/>
          <w:szCs w:val="20"/>
          <w:u w:val="single"/>
        </w:rPr>
        <w:t>Other Service Fees:</w:t>
      </w:r>
    </w:p>
    <w:p w14:paraId="71974F22" w14:textId="7777777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Affidavits of Service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$10.00</w:t>
      </w:r>
    </w:p>
    <w:p w14:paraId="54C3BC0B" w14:textId="7777777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Arrest Warrant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</w:p>
    <w:p w14:paraId="7411D306" w14:textId="7777777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Citation In Probate (posting)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$15.00</w:t>
      </w:r>
    </w:p>
    <w:p w14:paraId="6AD995FF" w14:textId="7777777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Commitment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$10.00</w:t>
      </w:r>
    </w:p>
    <w:p w14:paraId="385C4B8D" w14:textId="7777777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Execution of Deed/Bill of Sale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</w:p>
    <w:p w14:paraId="47CB3A10" w14:textId="7777777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Judgement Nisi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</w:p>
    <w:p w14:paraId="5A7F497C" w14:textId="00A867AB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Notice in Probate (posting)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$15.00</w:t>
      </w:r>
    </w:p>
    <w:p w14:paraId="6032F36F" w14:textId="7777777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Mental Commitment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</w:p>
    <w:p w14:paraId="1DB1DDEA" w14:textId="579DC168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Posting of Notices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$18.00</w:t>
      </w:r>
    </w:p>
    <w:p w14:paraId="4B9B25C3" w14:textId="5A11906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Posting of Trustee Notices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$18.00</w:t>
      </w:r>
    </w:p>
    <w:p w14:paraId="1A0475D2" w14:textId="6EDDB66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Preparation of S/S Notice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>$15.00</w:t>
      </w:r>
    </w:p>
    <w:p w14:paraId="3828B3CF" w14:textId="7777777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Attendance at Habeas Corpus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$8.00</w:t>
      </w:r>
    </w:p>
    <w:p w14:paraId="0C86E0B9" w14:textId="7777777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  <w:r w:rsidRPr="00232AC0">
        <w:rPr>
          <w:rFonts w:ascii="Lucida Bright" w:hAnsi="Lucida Bright"/>
          <w:sz w:val="16"/>
          <w:szCs w:val="16"/>
        </w:rPr>
        <w:t>Notice of Trustee Sale</w:t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</w:r>
      <w:r w:rsidRPr="00232AC0">
        <w:rPr>
          <w:rFonts w:ascii="Lucida Bright" w:hAnsi="Lucida Bright"/>
          <w:sz w:val="16"/>
          <w:szCs w:val="16"/>
        </w:rPr>
        <w:tab/>
        <w:t>$75.00</w:t>
      </w:r>
    </w:p>
    <w:p w14:paraId="2D67C87D" w14:textId="7777777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</w:p>
    <w:p w14:paraId="7423E12E" w14:textId="77777777" w:rsidR="00232AC0" w:rsidRPr="00232AC0" w:rsidRDefault="00232AC0" w:rsidP="000B2703">
      <w:pPr>
        <w:rPr>
          <w:rFonts w:ascii="Lucida Bright" w:hAnsi="Lucida Bright"/>
          <w:sz w:val="16"/>
          <w:szCs w:val="16"/>
        </w:rPr>
      </w:pPr>
    </w:p>
    <w:p w14:paraId="4285741C" w14:textId="77777777" w:rsidR="00232AC0" w:rsidRPr="00232AC0" w:rsidRDefault="00232AC0" w:rsidP="00232AC0">
      <w:pPr>
        <w:spacing w:after="0"/>
        <w:rPr>
          <w:rFonts w:ascii="Lucida Bright" w:hAnsi="Lucida Bright"/>
          <w:sz w:val="16"/>
          <w:szCs w:val="16"/>
        </w:rPr>
      </w:pPr>
    </w:p>
    <w:sectPr w:rsidR="00232AC0" w:rsidRPr="00232AC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1E82" w14:textId="77777777" w:rsidR="00AC24C8" w:rsidRDefault="00AC24C8" w:rsidP="00AC24C8">
      <w:pPr>
        <w:spacing w:after="0" w:line="240" w:lineRule="auto"/>
      </w:pPr>
      <w:r>
        <w:separator/>
      </w:r>
    </w:p>
  </w:endnote>
  <w:endnote w:type="continuationSeparator" w:id="0">
    <w:p w14:paraId="1A1EC916" w14:textId="77777777" w:rsidR="00AC24C8" w:rsidRDefault="00AC24C8" w:rsidP="00AC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013E" w14:textId="77777777" w:rsidR="00AC24C8" w:rsidRDefault="00AC24C8" w:rsidP="00AC24C8">
      <w:pPr>
        <w:spacing w:after="0" w:line="240" w:lineRule="auto"/>
      </w:pPr>
      <w:r>
        <w:separator/>
      </w:r>
    </w:p>
  </w:footnote>
  <w:footnote w:type="continuationSeparator" w:id="0">
    <w:p w14:paraId="33D82ED3" w14:textId="77777777" w:rsidR="00AC24C8" w:rsidRDefault="00AC24C8" w:rsidP="00AC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CACB" w14:textId="3DF88C72" w:rsidR="00AC24C8" w:rsidRPr="00AC24C8" w:rsidRDefault="00AC24C8" w:rsidP="00AC24C8">
    <w:pPr>
      <w:pStyle w:val="Header"/>
      <w:jc w:val="center"/>
      <w:rPr>
        <w:rFonts w:ascii="Lucida Bright" w:hAnsi="Lucida Bright"/>
        <w:b/>
        <w:bCs/>
        <w:sz w:val="28"/>
        <w:szCs w:val="28"/>
        <w:u w:val="single"/>
      </w:rPr>
    </w:pPr>
    <w:r w:rsidRPr="00AC24C8">
      <w:rPr>
        <w:rFonts w:ascii="Lucida Bright" w:hAnsi="Lucida Bright"/>
        <w:b/>
        <w:bCs/>
        <w:sz w:val="28"/>
        <w:szCs w:val="28"/>
        <w:u w:val="single"/>
      </w:rPr>
      <w:t>Rains County Sheriffs’ &amp; Constables’ Fees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03"/>
    <w:rsid w:val="000B2703"/>
    <w:rsid w:val="00232AC0"/>
    <w:rsid w:val="00856911"/>
    <w:rsid w:val="00AC24C8"/>
    <w:rsid w:val="00C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7FD5"/>
  <w15:chartTrackingRefBased/>
  <w15:docId w15:val="{A5F176EC-6DB8-4695-8FB6-6F1FAEE0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4C8"/>
  </w:style>
  <w:style w:type="paragraph" w:styleId="Footer">
    <w:name w:val="footer"/>
    <w:basedOn w:val="Normal"/>
    <w:link w:val="FooterChar"/>
    <w:uiPriority w:val="99"/>
    <w:unhideWhenUsed/>
    <w:rsid w:val="00AC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Rains County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Sawyer</dc:creator>
  <cp:keywords/>
  <dc:description/>
  <cp:lastModifiedBy>Mandy Sawyer</cp:lastModifiedBy>
  <cp:revision>1</cp:revision>
  <cp:lastPrinted>2022-10-07T14:49:00Z</cp:lastPrinted>
  <dcterms:created xsi:type="dcterms:W3CDTF">2022-10-07T14:14:00Z</dcterms:created>
  <dcterms:modified xsi:type="dcterms:W3CDTF">2022-10-07T15:22:00Z</dcterms:modified>
</cp:coreProperties>
</file>